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9A" w:rsidRDefault="00C95BEF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5BEF">
        <w:rPr>
          <w:rFonts w:ascii="Arial" w:hAnsi="Arial" w:cs="Arial"/>
          <w:b/>
          <w:sz w:val="32"/>
          <w:szCs w:val="32"/>
          <w:u w:val="single"/>
        </w:rPr>
        <w:t>High Speed Low Flying Targets</w:t>
      </w:r>
      <w:r>
        <w:rPr>
          <w:rFonts w:ascii="Arial" w:hAnsi="Arial" w:cs="Arial"/>
          <w:b/>
          <w:sz w:val="32"/>
          <w:szCs w:val="32"/>
          <w:u w:val="single"/>
        </w:rPr>
        <w:t xml:space="preserve"> (HSLFT)</w:t>
      </w:r>
    </w:p>
    <w:p w:rsidR="00C95BEF" w:rsidRDefault="00C95BEF" w:rsidP="00D13B9A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C95BEF" w:rsidRDefault="00404C94" w:rsidP="00404C94">
      <w:pPr>
        <w:pStyle w:val="Default"/>
        <w:spacing w:line="360" w:lineRule="auto"/>
        <w:rPr>
          <w:b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="007E5AF4" w:rsidRPr="00D13B9A">
        <w:rPr>
          <w:b/>
          <w:u w:val="single"/>
        </w:rPr>
        <w:t>Brief Description/ Technical Details</w:t>
      </w:r>
      <w:r w:rsidR="007E5AF4">
        <w:rPr>
          <w:b/>
        </w:rPr>
        <w:t>.</w:t>
      </w:r>
      <w:r w:rsidR="007E5AF4">
        <w:rPr>
          <w:b/>
        </w:rPr>
        <w:tab/>
      </w:r>
    </w:p>
    <w:p w:rsidR="00565820" w:rsidRDefault="00565820" w:rsidP="00565820">
      <w:pPr>
        <w:pStyle w:val="Default"/>
        <w:rPr>
          <w:b/>
        </w:rPr>
      </w:pPr>
    </w:p>
    <w:p w:rsidR="00C95BEF" w:rsidRDefault="00565820" w:rsidP="00565820">
      <w:pPr>
        <w:pStyle w:val="Default"/>
        <w:spacing w:after="240" w:line="276" w:lineRule="auto"/>
        <w:ind w:left="720"/>
      </w:pPr>
      <w:r>
        <w:t>(a)</w:t>
      </w:r>
      <w:r>
        <w:tab/>
      </w:r>
      <w:r w:rsidR="00C95BEF" w:rsidRPr="004148F6">
        <w:t xml:space="preserve">High speed low flying </w:t>
      </w:r>
      <w:r w:rsidR="00C3140B" w:rsidRPr="004148F6">
        <w:t xml:space="preserve">Aerial </w:t>
      </w:r>
      <w:r w:rsidR="00C95BEF" w:rsidRPr="004148F6">
        <w:t xml:space="preserve">target </w:t>
      </w:r>
    </w:p>
    <w:p w:rsidR="00C95BEF" w:rsidRPr="004148F6" w:rsidRDefault="00565820" w:rsidP="00565820">
      <w:pPr>
        <w:pStyle w:val="Default"/>
        <w:spacing w:after="240" w:line="276" w:lineRule="auto"/>
        <w:ind w:firstLine="720"/>
      </w:pPr>
      <w:r>
        <w:t>(b)</w:t>
      </w:r>
      <w:r>
        <w:tab/>
      </w:r>
      <w:r w:rsidR="00C95BEF" w:rsidRPr="004148F6">
        <w:t xml:space="preserve">Expendable in nature and launched from ship </w:t>
      </w:r>
      <w:proofErr w:type="spellStart"/>
      <w:r w:rsidR="00C95BEF" w:rsidRPr="004148F6">
        <w:t>upto</w:t>
      </w:r>
      <w:proofErr w:type="spellEnd"/>
      <w:r w:rsidR="00C95BEF" w:rsidRPr="004148F6">
        <w:t xml:space="preserve"> Sea State 3 </w:t>
      </w:r>
    </w:p>
    <w:p w:rsidR="00C95BEF" w:rsidRPr="004148F6" w:rsidRDefault="00565820" w:rsidP="00565820">
      <w:pPr>
        <w:pStyle w:val="Default"/>
        <w:spacing w:after="240" w:line="276" w:lineRule="auto"/>
        <w:ind w:firstLine="720"/>
      </w:pPr>
      <w:r>
        <w:t>(c)</w:t>
      </w:r>
      <w:r>
        <w:tab/>
      </w:r>
      <w:r w:rsidR="00C95BEF" w:rsidRPr="004148F6">
        <w:t xml:space="preserve">Speed greater than or equal to 350 Knots </w:t>
      </w:r>
    </w:p>
    <w:p w:rsidR="00C95BEF" w:rsidRPr="004148F6" w:rsidRDefault="00565820" w:rsidP="00565820">
      <w:pPr>
        <w:pStyle w:val="Default"/>
        <w:spacing w:after="240" w:line="276" w:lineRule="auto"/>
        <w:ind w:left="720"/>
      </w:pPr>
      <w:r>
        <w:t>(d)</w:t>
      </w:r>
      <w:r>
        <w:tab/>
      </w:r>
      <w:r w:rsidR="00C95BEF" w:rsidRPr="004148F6">
        <w:t xml:space="preserve">Endurance greater than or equal to </w:t>
      </w:r>
      <w:r w:rsidR="00FE6B70">
        <w:t>30</w:t>
      </w:r>
      <w:r w:rsidR="00C95BEF" w:rsidRPr="004148F6">
        <w:t xml:space="preserve"> min at max speed and 40 min at Economical speed </w:t>
      </w:r>
    </w:p>
    <w:p w:rsidR="00C95BEF" w:rsidRPr="004148F6" w:rsidRDefault="00565820" w:rsidP="00565820">
      <w:pPr>
        <w:pStyle w:val="Default"/>
        <w:spacing w:after="240" w:line="276" w:lineRule="auto"/>
        <w:ind w:firstLine="720"/>
      </w:pPr>
      <w:r>
        <w:t>(e)</w:t>
      </w:r>
      <w:r>
        <w:tab/>
      </w:r>
      <w:r w:rsidR="00C95BEF" w:rsidRPr="004148F6">
        <w:t xml:space="preserve">Flight Altitude </w:t>
      </w:r>
      <w:r w:rsidR="00FE6B70">
        <w:t>5</w:t>
      </w:r>
      <w:bookmarkStart w:id="0" w:name="_GoBack"/>
      <w:bookmarkEnd w:id="0"/>
      <w:r w:rsidR="00C95BEF" w:rsidRPr="004148F6">
        <w:t xml:space="preserve">m to 6000m </w:t>
      </w:r>
    </w:p>
    <w:p w:rsidR="00C95BEF" w:rsidRPr="004148F6" w:rsidRDefault="00565820" w:rsidP="00565820">
      <w:pPr>
        <w:pStyle w:val="Default"/>
        <w:spacing w:after="240" w:line="276" w:lineRule="auto"/>
        <w:ind w:firstLine="720"/>
      </w:pPr>
      <w:r>
        <w:t>(f)</w:t>
      </w:r>
      <w:r>
        <w:tab/>
      </w:r>
      <w:r w:rsidR="00C95BEF" w:rsidRPr="004148F6">
        <w:t xml:space="preserve">Pre-programmed autonomous flight using way point navigation </w:t>
      </w:r>
    </w:p>
    <w:p w:rsidR="00C95BEF" w:rsidRPr="004148F6" w:rsidRDefault="00565820" w:rsidP="00565820">
      <w:pPr>
        <w:pStyle w:val="Default"/>
        <w:spacing w:after="240" w:line="276" w:lineRule="auto"/>
        <w:ind w:left="720"/>
      </w:pPr>
      <w:r>
        <w:lastRenderedPageBreak/>
        <w:t>(g)</w:t>
      </w:r>
      <w:r>
        <w:tab/>
      </w:r>
      <w:r w:rsidR="00C95BEF" w:rsidRPr="004148F6">
        <w:t xml:space="preserve">Target should be capable of being controlled </w:t>
      </w:r>
      <w:proofErr w:type="spellStart"/>
      <w:r w:rsidR="00C95BEF" w:rsidRPr="004148F6">
        <w:t>upto</w:t>
      </w:r>
      <w:proofErr w:type="spellEnd"/>
      <w:r w:rsidR="00C95BEF" w:rsidRPr="004148F6">
        <w:t xml:space="preserve"> 75 Km based on clear Line of sight </w:t>
      </w:r>
    </w:p>
    <w:p w:rsidR="00404C94" w:rsidRDefault="00404C94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</w:rPr>
      </w:pPr>
    </w:p>
    <w:p w:rsidR="007E5AF4" w:rsidRDefault="007E5AF4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2.</w:t>
      </w:r>
      <w:r>
        <w:rPr>
          <w:rFonts w:ascii="Arial" w:hAnsi="Arial" w:cs="Arial"/>
          <w:sz w:val="24"/>
        </w:rPr>
        <w:tab/>
      </w:r>
      <w:r w:rsidRPr="007E5AF4">
        <w:rPr>
          <w:rFonts w:ascii="Arial" w:hAnsi="Arial" w:cs="Arial"/>
          <w:b/>
          <w:sz w:val="24"/>
          <w:szCs w:val="24"/>
          <w:u w:val="single"/>
        </w:rPr>
        <w:t>Quantity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</w:r>
      <w:r w:rsidR="00565820">
        <w:rPr>
          <w:rFonts w:ascii="Arial" w:hAnsi="Arial" w:cs="Arial"/>
          <w:sz w:val="24"/>
          <w:szCs w:val="24"/>
        </w:rPr>
        <w:t>150</w:t>
      </w:r>
    </w:p>
    <w:p w:rsidR="00565820" w:rsidRDefault="00565820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565820" w:rsidRDefault="00565820" w:rsidP="0056582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Cs/>
          <w:sz w:val="24"/>
          <w:szCs w:val="24"/>
        </w:rPr>
        <w:t>3.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Tentative Timelines for Development/Production</w:t>
      </w:r>
      <w:r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ab/>
        <w:t>Two- three years</w:t>
      </w:r>
    </w:p>
    <w:p w:rsidR="00565820" w:rsidRPr="00B06E63" w:rsidRDefault="00565820" w:rsidP="00404C94">
      <w:pPr>
        <w:pStyle w:val="ListParagraph"/>
        <w:tabs>
          <w:tab w:val="left" w:pos="0"/>
        </w:tabs>
        <w:ind w:left="0"/>
        <w:jc w:val="both"/>
        <w:rPr>
          <w:rFonts w:ascii="Arial" w:hAnsi="Arial" w:cs="Arial"/>
          <w:sz w:val="24"/>
        </w:rPr>
      </w:pPr>
    </w:p>
    <w:p w:rsidR="007E5AF4" w:rsidRPr="007E5AF4" w:rsidRDefault="007E5AF4" w:rsidP="009178D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1F54D7" w:rsidRPr="008B68DF" w:rsidRDefault="001F54D7" w:rsidP="005D1862">
      <w:pPr>
        <w:spacing w:after="0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sectPr w:rsidR="001F54D7" w:rsidRPr="008B68DF" w:rsidSect="00EE7B1C">
      <w:pgSz w:w="12240" w:h="15840"/>
      <w:pgMar w:top="13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30CB9"/>
    <w:multiLevelType w:val="hybridMultilevel"/>
    <w:tmpl w:val="54E2EC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37096"/>
    <w:multiLevelType w:val="hybridMultilevel"/>
    <w:tmpl w:val="21C0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D6E74"/>
    <w:multiLevelType w:val="hybridMultilevel"/>
    <w:tmpl w:val="8FC02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D83C04"/>
    <w:multiLevelType w:val="hybridMultilevel"/>
    <w:tmpl w:val="6206F1B0"/>
    <w:lvl w:ilvl="0" w:tplc="4238E950">
      <w:start w:val="1"/>
      <w:numFmt w:val="lowerLetter"/>
      <w:lvlText w:val="(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4945306A"/>
    <w:multiLevelType w:val="hybridMultilevel"/>
    <w:tmpl w:val="F1B2EAF6"/>
    <w:lvl w:ilvl="0" w:tplc="893E842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2030A58"/>
    <w:multiLevelType w:val="hybridMultilevel"/>
    <w:tmpl w:val="690A3672"/>
    <w:lvl w:ilvl="0" w:tplc="B240E68E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732FF"/>
    <w:multiLevelType w:val="hybridMultilevel"/>
    <w:tmpl w:val="0CD46D3C"/>
    <w:lvl w:ilvl="0" w:tplc="FC583F0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F1"/>
    <w:rsid w:val="00010D4C"/>
    <w:rsid w:val="0002603E"/>
    <w:rsid w:val="00056CFB"/>
    <w:rsid w:val="000B6177"/>
    <w:rsid w:val="000E1DF7"/>
    <w:rsid w:val="000E402D"/>
    <w:rsid w:val="001654F3"/>
    <w:rsid w:val="001762A6"/>
    <w:rsid w:val="001A3C16"/>
    <w:rsid w:val="001C229A"/>
    <w:rsid w:val="001E1F89"/>
    <w:rsid w:val="001F18F9"/>
    <w:rsid w:val="001F54D7"/>
    <w:rsid w:val="00257A3E"/>
    <w:rsid w:val="00276102"/>
    <w:rsid w:val="00281E67"/>
    <w:rsid w:val="00290715"/>
    <w:rsid w:val="003547BD"/>
    <w:rsid w:val="003C50A6"/>
    <w:rsid w:val="00404C94"/>
    <w:rsid w:val="00436C7B"/>
    <w:rsid w:val="004B476D"/>
    <w:rsid w:val="004C00F1"/>
    <w:rsid w:val="004E58C4"/>
    <w:rsid w:val="0051112E"/>
    <w:rsid w:val="00513E05"/>
    <w:rsid w:val="00520D01"/>
    <w:rsid w:val="00522363"/>
    <w:rsid w:val="00565820"/>
    <w:rsid w:val="00571746"/>
    <w:rsid w:val="005D1862"/>
    <w:rsid w:val="006315F1"/>
    <w:rsid w:val="006922CF"/>
    <w:rsid w:val="00694476"/>
    <w:rsid w:val="006E1387"/>
    <w:rsid w:val="006E7222"/>
    <w:rsid w:val="007068DF"/>
    <w:rsid w:val="007A5998"/>
    <w:rsid w:val="007E5AF4"/>
    <w:rsid w:val="008164AD"/>
    <w:rsid w:val="00846D53"/>
    <w:rsid w:val="00867E1B"/>
    <w:rsid w:val="00872EAB"/>
    <w:rsid w:val="008B1B53"/>
    <w:rsid w:val="008B3C3E"/>
    <w:rsid w:val="008B68DF"/>
    <w:rsid w:val="008E1068"/>
    <w:rsid w:val="009178DD"/>
    <w:rsid w:val="009559FA"/>
    <w:rsid w:val="009A7E89"/>
    <w:rsid w:val="009D1DEA"/>
    <w:rsid w:val="00A11BA3"/>
    <w:rsid w:val="00A25E3F"/>
    <w:rsid w:val="00A61253"/>
    <w:rsid w:val="00B06E63"/>
    <w:rsid w:val="00B4713E"/>
    <w:rsid w:val="00B64F80"/>
    <w:rsid w:val="00B9302C"/>
    <w:rsid w:val="00BA0148"/>
    <w:rsid w:val="00BA0CBC"/>
    <w:rsid w:val="00BB3493"/>
    <w:rsid w:val="00BD4CF0"/>
    <w:rsid w:val="00BE3B61"/>
    <w:rsid w:val="00BE747C"/>
    <w:rsid w:val="00C24770"/>
    <w:rsid w:val="00C3140B"/>
    <w:rsid w:val="00C540E9"/>
    <w:rsid w:val="00C55223"/>
    <w:rsid w:val="00C71B32"/>
    <w:rsid w:val="00C95BEF"/>
    <w:rsid w:val="00C97ECC"/>
    <w:rsid w:val="00CC234E"/>
    <w:rsid w:val="00CC584F"/>
    <w:rsid w:val="00D13B9A"/>
    <w:rsid w:val="00D31791"/>
    <w:rsid w:val="00D81528"/>
    <w:rsid w:val="00D828EC"/>
    <w:rsid w:val="00DD114E"/>
    <w:rsid w:val="00E031D3"/>
    <w:rsid w:val="00E04194"/>
    <w:rsid w:val="00E454E1"/>
    <w:rsid w:val="00E92652"/>
    <w:rsid w:val="00EC61A7"/>
    <w:rsid w:val="00EE7B1C"/>
    <w:rsid w:val="00F01409"/>
    <w:rsid w:val="00F241EE"/>
    <w:rsid w:val="00FC5D04"/>
    <w:rsid w:val="00FE6B70"/>
    <w:rsid w:val="00FF4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BF47FB-5096-44F0-AE78-355C3FEA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5F1"/>
    <w:pPr>
      <w:spacing w:after="0" w:line="240" w:lineRule="auto"/>
    </w:pPr>
    <w:rPr>
      <w:rFonts w:eastAsiaTheme="minorHAnsi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15F1"/>
    <w:pPr>
      <w:spacing w:after="160" w:line="259" w:lineRule="auto"/>
      <w:ind w:left="720"/>
      <w:contextualSpacing/>
    </w:pPr>
    <w:rPr>
      <w:rFonts w:eastAsiaTheme="minorHAnsi"/>
      <w:szCs w:val="22"/>
      <w:lang w:bidi="ar-SA"/>
    </w:rPr>
  </w:style>
  <w:style w:type="paragraph" w:styleId="NoSpacing">
    <w:name w:val="No Spacing"/>
    <w:basedOn w:val="Normal"/>
    <w:uiPriority w:val="1"/>
    <w:qFormat/>
    <w:rsid w:val="00FF4962"/>
    <w:pPr>
      <w:spacing w:after="0" w:line="240" w:lineRule="auto"/>
    </w:pPr>
    <w:rPr>
      <w:szCs w:val="22"/>
      <w:lang w:bidi="ar-SA"/>
    </w:rPr>
  </w:style>
  <w:style w:type="paragraph" w:customStyle="1" w:styleId="Default">
    <w:name w:val="Default"/>
    <w:rsid w:val="002761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20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1A7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1A7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3726659N</dc:creator>
  <cp:lastModifiedBy>LTCDR KARTIKEY</cp:lastModifiedBy>
  <cp:revision>2</cp:revision>
  <cp:lastPrinted>2018-03-19T09:08:00Z</cp:lastPrinted>
  <dcterms:created xsi:type="dcterms:W3CDTF">2019-02-20T05:46:00Z</dcterms:created>
  <dcterms:modified xsi:type="dcterms:W3CDTF">2019-02-20T05:46:00Z</dcterms:modified>
</cp:coreProperties>
</file>